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Look w:val="04A0"/>
      </w:tblPr>
      <w:tblGrid>
        <w:gridCol w:w="1276"/>
        <w:gridCol w:w="1134"/>
        <w:gridCol w:w="5387"/>
        <w:gridCol w:w="5103"/>
        <w:gridCol w:w="850"/>
        <w:gridCol w:w="1276"/>
      </w:tblGrid>
      <w:tr w:rsidR="00CD0EC2" w:rsidRPr="00CD0EC2" w:rsidTr="00CD0EC2">
        <w:trPr>
          <w:trHeight w:val="54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诚聘以下岗位</w:t>
            </w:r>
          </w:p>
        </w:tc>
      </w:tr>
      <w:tr w:rsidR="00CD0EC2" w:rsidRPr="00CD0EC2" w:rsidTr="00831F22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人员需求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岗位说明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0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薪酬福利待遇</w:t>
            </w:r>
          </w:p>
        </w:tc>
      </w:tr>
      <w:tr w:rsidR="00CD0EC2" w:rsidRPr="00CD0EC2" w:rsidTr="00831F22">
        <w:trPr>
          <w:trHeight w:val="16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kern w:val="0"/>
                <w:sz w:val="22"/>
              </w:rPr>
              <w:t>查勘岗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kern w:val="0"/>
                <w:sz w:val="22"/>
              </w:rPr>
              <w:t>若干人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1.接受公司调度，负责按公司规定和业务流程处理辖区出险案件的查物定损工作；</w:t>
            </w: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br/>
              <w:t>2.负责现场查勘取证，核实出险标的，核对现场及碰撞痕迹，判断事故的真实性，判断事故责任和保险责任；</w:t>
            </w: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br/>
              <w:t>3.负责查勘、定损环节的客户信息、资料收集与维护，负责现场施救及其它服务项目的实施。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1.遵纪守法、品德端正、身心健康、有较强事业心，责任心以及较强沟通能力、服务意识</w:t>
            </w: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br/>
              <w:t>2.有扎实的专业知识基础，思路清断，善于思考，有较强的分析能力、判断力、快速学习能力</w:t>
            </w:r>
            <w:r w:rsidRPr="00CD0EC2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br/>
              <w:t>3.大专及以上学历，保险，金融、经济，汽车等相关专业。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D0E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公司参照行业相应标准提供优厚待遇，一经录用，与公司签订劳动合同，并享受五险一金。</w:t>
            </w:r>
          </w:p>
        </w:tc>
      </w:tr>
      <w:tr w:rsidR="00CD0EC2" w:rsidRPr="00CD0EC2" w:rsidTr="00831F22">
        <w:trPr>
          <w:trHeight w:val="16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出单内勤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kern w:val="0"/>
                <w:sz w:val="22"/>
              </w:rPr>
              <w:t>若干人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1.负责按照公司核保政策做好保险出单，算价，单证打印等；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2.负责公司续保客户进行跟踪回访及维护，并促成客户续保完成；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3.负责投保，续保业务招揽及数据统计、单证管理、客户资料建立；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4.做好领导交办的其他工作。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1.口齿清晰，表达能力强，具有团队合作精神，善于沟通，熟练使用日常办公软件；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2.能吃苦耐劳，工作踏实，善于总结学习；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3.能面对较大的压力，有优良的敬业精神和职业道德；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4.大专及以上学历，不限专业。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C2" w:rsidRPr="00CD0EC2" w:rsidRDefault="00CD0EC2" w:rsidP="00CD0E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D0EC2" w:rsidRPr="00CD0EC2" w:rsidTr="00831F22">
        <w:trPr>
          <w:trHeight w:val="2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若干人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1.负责在销售政策和业务范围内开展公关协调和展业活动，开拓业务领域；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2.负责及时掌握各种市场信息，对市场需求变化做出快速反应，提出业务促销计划和调整策略；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3.负责及时了解客户的需求，提出对客户的现场服务计划及重要活动安排，推动销售目标的顺利达成；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4.负责开拓新的业务销售代理渠道，充分利用保险中介和代理机构以及个人代理人开展业务，推进业务的不断发展。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1.口齿清晰，表达能力强，善于沟通，具有团队合作精神；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2.工作负责、主动、干练，反应灵敏，形象良好；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3.能面对较大的压力，有优良的敬业精神和职业道德。</w:t>
            </w: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  <w:t>4.大专及以上学历，不限专业。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C2" w:rsidRPr="00CD0EC2" w:rsidRDefault="00CD0EC2" w:rsidP="00CD0EC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CD0EC2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C2" w:rsidRPr="00CD0EC2" w:rsidRDefault="00CD0EC2" w:rsidP="00CD0E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FC6C9E" w:rsidRDefault="00FC6C9E"/>
    <w:sectPr w:rsidR="00FC6C9E" w:rsidSect="00CD0EC2">
      <w:pgSz w:w="16838" w:h="11906" w:orient="landscape"/>
      <w:pgMar w:top="567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9E" w:rsidRDefault="00FC6C9E" w:rsidP="00CD0EC2">
      <w:r>
        <w:separator/>
      </w:r>
    </w:p>
  </w:endnote>
  <w:endnote w:type="continuationSeparator" w:id="1">
    <w:p w:rsidR="00FC6C9E" w:rsidRDefault="00FC6C9E" w:rsidP="00CD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9E" w:rsidRDefault="00FC6C9E" w:rsidP="00CD0EC2">
      <w:r>
        <w:separator/>
      </w:r>
    </w:p>
  </w:footnote>
  <w:footnote w:type="continuationSeparator" w:id="1">
    <w:p w:rsidR="00FC6C9E" w:rsidRDefault="00FC6C9E" w:rsidP="00CD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C2"/>
    <w:rsid w:val="00831F22"/>
    <w:rsid w:val="00CD0EC2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E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龙社艳</dc:creator>
  <cp:keywords/>
  <dc:description/>
  <cp:lastModifiedBy>龙社艳</cp:lastModifiedBy>
  <cp:revision>3</cp:revision>
  <dcterms:created xsi:type="dcterms:W3CDTF">2019-10-30T07:44:00Z</dcterms:created>
  <dcterms:modified xsi:type="dcterms:W3CDTF">2019-10-30T07:49:00Z</dcterms:modified>
</cp:coreProperties>
</file>