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深圳市优米未科技有限公司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【公司简介】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优米未公司介绍 ：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“优”—做优秀的团队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“米”—粮食，创造价值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“未”—放眼未来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       英文名称Umiwe，”U” “ M”eet “I” = “W”” E”。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       希望在将来：无数个你我在这里相遇，成为我们，凝结成一支最优秀的团队，去为客户创造价值，目光长远，放眼于未来，做一个伟大的企业。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深圳市优米未科技有限公司成立于2017年，是国内一流的跨境电商团队。公司的核心业务专注外贸平台营销、品牌建设和供应链管理，依靠自行研发的高效智能软件系统，大数据技术，数据驱动型运营模式，供应链垂直深度整合，全员自我创业的文化氛围，精细化铺货运营模式，自建海外仓等，业绩蒸蒸日上。运营平台涵盖：亚马逊、lazada、wish、eBay、Cdiscount、速卖通、shopee、joom等；目前公司规模日益扩大，现有团队规模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800</w:t>
      </w:r>
      <w:r>
        <w:rPr>
          <w:rFonts w:hint="eastAsia" w:ascii="微软雅黑" w:hAnsi="微软雅黑" w:eastAsia="微软雅黑" w:cs="微软雅黑"/>
          <w:sz w:val="22"/>
          <w:szCs w:val="22"/>
        </w:rPr>
        <w:t>余人。公司主要经营的产品类目为：电脑手机配件、数码电子产品、家居用品、户外、饰品、服装等。公司致力于打造一个立体的电子商务平台，成为跨境电商行业的领先企业。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招聘岗位：</w:t>
      </w:r>
      <w:r>
        <w:rPr>
          <w:rFonts w:hint="eastAsia" w:ascii="微软雅黑" w:hAnsi="微软雅黑" w:eastAsia="微软雅黑" w:cs="微软雅黑"/>
          <w:b/>
          <w:bCs/>
          <w:color w:val="0000FF"/>
          <w:sz w:val="22"/>
          <w:szCs w:val="22"/>
          <w:lang w:val="en-US" w:eastAsia="zh-CN"/>
        </w:rPr>
        <w:t xml:space="preserve">运营类管培生（100人）外贸业务员（100人）  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2"/>
          <w:szCs w:val="22"/>
          <w:lang w:val="en-US" w:eastAsia="zh-CN"/>
        </w:rPr>
        <w:t>薪资标准：底薪（4000-4500）+绩效奖金+提成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【岗位职责】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1、 负责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公司B2C平台的</w:t>
      </w:r>
      <w:r>
        <w:rPr>
          <w:rFonts w:hint="eastAsia" w:ascii="微软雅黑" w:hAnsi="微软雅黑" w:eastAsia="微软雅黑" w:cs="微软雅黑"/>
          <w:sz w:val="22"/>
          <w:szCs w:val="22"/>
        </w:rPr>
        <w:t>账号正常运营，店铺管理及维护，制定营销计划；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2、 负责产品的上架和优化，分析产品关键词，提升流量及转化率，订单处理跟进；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3、 定期统计销售数据，制作销售明细报表，进行销售分析；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4、 熟悉平台政策，保持店铺的好评率和良好的信用度。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【岗位要求】</w:t>
      </w:r>
      <w:r>
        <w:rPr>
          <w:rFonts w:hint="eastAsia" w:ascii="微软雅黑" w:hAnsi="微软雅黑" w:eastAsia="微软雅黑" w:cs="微软雅黑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sz w:val="22"/>
          <w:szCs w:val="22"/>
        </w:rPr>
        <w:t>1、大专以上学历，CET-4及以上，英语，国贸，电子商务专业优先；</w:t>
      </w:r>
      <w:r>
        <w:rPr>
          <w:rFonts w:hint="eastAsia" w:ascii="微软雅黑" w:hAnsi="微软雅黑" w:eastAsia="微软雅黑" w:cs="微软雅黑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sz w:val="22"/>
          <w:szCs w:val="22"/>
        </w:rPr>
        <w:t>2、有意向立志从事电商行业的应届生；</w:t>
      </w:r>
      <w:r>
        <w:rPr>
          <w:rFonts w:hint="eastAsia" w:ascii="微软雅黑" w:hAnsi="微软雅黑" w:eastAsia="微软雅黑" w:cs="微软雅黑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sz w:val="22"/>
          <w:szCs w:val="22"/>
        </w:rPr>
        <w:t>3、我们希望你的理解能力和学习能力优秀，并拥有良好的团队精神和沟通能力；</w:t>
      </w:r>
      <w:r>
        <w:rPr>
          <w:rFonts w:hint="eastAsia" w:ascii="微软雅黑" w:hAnsi="微软雅黑" w:eastAsia="微软雅黑" w:cs="微软雅黑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sz w:val="22"/>
          <w:szCs w:val="22"/>
        </w:rPr>
        <w:t>4、我们希望你是一名责任心强，能适应一定的工作压力和敢于面对挑战的应聘者；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我们真诚邀请不懈追求、富有团队精神的您加入到我们队伍中来！我们将为您提供以下福利待遇：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1、工作时间：大小周轮休制，每天7小时，上午——9:00-12:00 中午休息两小时，下午——14:00-18:00；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2、薪酬待遇：公司为员工提供业内有竞争力的薪酬待遇,高竞争力的提成制度，多劳多得，上不封顶，试用期3个月，表现优秀者可提前转正;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3、晋升发展：我们拥有良好的晋升机制和奖励机制：每季度开展晋升考核大会（零基础入职三个月考核通过可晋升组长）绝不埋没任何一个能力突出的人才，you can you up；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4、专业培训：拥有完善且专业的培训体系，统一封闭式周期培训，一对一在岗帮带师徒传承制；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5、社会保险：入职购买社保五险；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6、带薪假期：享受国家规定的所有公共假期及年休假、带薪年假、带薪婚假、产假、病假、丧假等人文关怀制度；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7、节日慰问：公司在端午节、中秋节等重大节日为员工发放节日慰问品或过节费；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8、基本福利：年终奖、年度旅游、迎新会、生日会、月度户外活动、部门聚餐经费、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食宿全包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9、其    他：不定时下午茶，有乒乓球台、桌球台等娱乐设备。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公司地址：惠州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碧桂园</w:t>
      </w:r>
      <w:r>
        <w:rPr>
          <w:rFonts w:hint="eastAsia" w:ascii="微软雅黑" w:hAnsi="微软雅黑" w:eastAsia="微软雅黑" w:cs="微软雅黑"/>
          <w:sz w:val="22"/>
          <w:szCs w:val="22"/>
        </w:rPr>
        <w:t>潼湖科技小镇</w:t>
      </w:r>
    </w:p>
    <w:p>
      <w:pPr>
        <w:pStyle w:val="3"/>
        <w:keepNext w:val="0"/>
        <w:keepLines w:val="0"/>
        <w:widowControl/>
        <w:suppressLineNumbers w:val="0"/>
        <w:ind w:left="220" w:hanging="220" w:hangingChars="100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人才热线Tel：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18025334336</w:t>
      </w:r>
      <w:r>
        <w:rPr>
          <w:rFonts w:hint="eastAsia" w:ascii="微软雅黑" w:hAnsi="微软雅黑" w:eastAsia="微软雅黑" w:cs="微软雅黑"/>
          <w:sz w:val="22"/>
          <w:szCs w:val="22"/>
        </w:rPr>
        <w:t>或18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711430877</w:t>
      </w:r>
      <w:r>
        <w:rPr>
          <w:rFonts w:hint="eastAsia" w:ascii="微软雅黑" w:hAnsi="微软雅黑" w:eastAsia="微软雅黑" w:cs="微软雅黑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微信</w:t>
      </w:r>
      <w:r>
        <w:rPr>
          <w:rFonts w:hint="eastAsia" w:ascii="微软雅黑" w:hAnsi="微软雅黑" w:eastAsia="微软雅黑" w:cs="微软雅黑"/>
          <w:sz w:val="22"/>
          <w:szCs w:val="22"/>
        </w:rPr>
        <w:t>同号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carrie——蒋小姐 </w:t>
      </w:r>
    </w:p>
    <w:p>
      <w:pPr>
        <w:pStyle w:val="3"/>
        <w:keepNext w:val="0"/>
        <w:keepLines w:val="0"/>
        <w:widowControl/>
        <w:suppressLineNumbers w:val="0"/>
        <w:ind w:left="220" w:hanging="220" w:hangingChars="10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邮箱：carrieumiwe@dingtalk.com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85DF0"/>
    <w:rsid w:val="03B061E5"/>
    <w:rsid w:val="05C963DB"/>
    <w:rsid w:val="07FD5F58"/>
    <w:rsid w:val="08706DCC"/>
    <w:rsid w:val="12007B09"/>
    <w:rsid w:val="14ED7AD6"/>
    <w:rsid w:val="17A5144B"/>
    <w:rsid w:val="1A7611DD"/>
    <w:rsid w:val="1BD4501B"/>
    <w:rsid w:val="1C4B721B"/>
    <w:rsid w:val="1CCB0FAF"/>
    <w:rsid w:val="1F607A5E"/>
    <w:rsid w:val="25680127"/>
    <w:rsid w:val="26D23D63"/>
    <w:rsid w:val="275D43A4"/>
    <w:rsid w:val="281B0ABB"/>
    <w:rsid w:val="2A085DF0"/>
    <w:rsid w:val="2A9F2D43"/>
    <w:rsid w:val="2C3B3350"/>
    <w:rsid w:val="2DD10726"/>
    <w:rsid w:val="2F6101BA"/>
    <w:rsid w:val="329E689A"/>
    <w:rsid w:val="34173E68"/>
    <w:rsid w:val="3704180B"/>
    <w:rsid w:val="3A5B633C"/>
    <w:rsid w:val="3A9D0B2C"/>
    <w:rsid w:val="3E156B48"/>
    <w:rsid w:val="435913A9"/>
    <w:rsid w:val="43935D3B"/>
    <w:rsid w:val="46163C30"/>
    <w:rsid w:val="46583818"/>
    <w:rsid w:val="466C5536"/>
    <w:rsid w:val="4AAD352C"/>
    <w:rsid w:val="5083398F"/>
    <w:rsid w:val="527A079A"/>
    <w:rsid w:val="54B8640B"/>
    <w:rsid w:val="56A31BCD"/>
    <w:rsid w:val="5E310D80"/>
    <w:rsid w:val="5ED80293"/>
    <w:rsid w:val="5EE34C87"/>
    <w:rsid w:val="60487DCE"/>
    <w:rsid w:val="617E1931"/>
    <w:rsid w:val="68DC7AF1"/>
    <w:rsid w:val="691F6F0D"/>
    <w:rsid w:val="693D32DA"/>
    <w:rsid w:val="6A737C7E"/>
    <w:rsid w:val="6D535020"/>
    <w:rsid w:val="6FD60DD8"/>
    <w:rsid w:val="71DE2881"/>
    <w:rsid w:val="74D72B03"/>
    <w:rsid w:val="753D13C9"/>
    <w:rsid w:val="77B8406E"/>
    <w:rsid w:val="78805F8E"/>
    <w:rsid w:val="78823749"/>
    <w:rsid w:val="7BDF0DB8"/>
    <w:rsid w:val="7C7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标题 2 Char"/>
    <w:link w:val="2"/>
    <w:qFormat/>
    <w:uiPriority w:val="9"/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LEEGOA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2018-03-28T10:51:00Z</dcterms:created>
  <dc:creator>Lisa</dc:creator>
  <cp:lastModifiedBy>W</cp:lastModifiedBy>
  <dcterms:modified xsi:type="dcterms:W3CDTF">2019-10-16T10:02:09Z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