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DA" w:rsidRDefault="00197CD3" w:rsidP="00197CD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hint="eastAsia"/>
          <w:b/>
          <w:bCs/>
          <w:sz w:val="28"/>
          <w:szCs w:val="28"/>
        </w:rPr>
        <w:t>力港网络</w:t>
      </w:r>
      <w:proofErr w:type="gramEnd"/>
      <w:r w:rsidR="00374716">
        <w:rPr>
          <w:rFonts w:hint="eastAsia"/>
          <w:b/>
          <w:bCs/>
          <w:sz w:val="28"/>
          <w:szCs w:val="28"/>
        </w:rPr>
        <w:t>校园招聘</w:t>
      </w:r>
    </w:p>
    <w:p w:rsidR="00A14EDA" w:rsidRDefault="00197CD3" w:rsidP="00197CD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未来，</w:t>
      </w:r>
      <w:proofErr w:type="gramStart"/>
      <w:r>
        <w:rPr>
          <w:rFonts w:hint="eastAsia"/>
          <w:b/>
          <w:bCs/>
          <w:sz w:val="28"/>
          <w:szCs w:val="28"/>
        </w:rPr>
        <w:t>游你掌握</w:t>
      </w:r>
      <w:proofErr w:type="gramEnd"/>
    </w:p>
    <w:p w:rsidR="00A14EDA" w:rsidRDefault="0085742E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企业简介：</w:t>
      </w:r>
    </w:p>
    <w:p w:rsidR="00A14EDA" w:rsidRDefault="0085742E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szCs w:val="21"/>
        </w:rPr>
        <w:t>我们是谁？桂林力港网络科技股份有限公司（力港网络），于</w:t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月在桂林注册成立，先后被授予“国家文化产业示范基地、国家火炬计划重点高新技术企业、</w:t>
      </w:r>
      <w:r>
        <w:rPr>
          <w:rFonts w:hint="eastAsia"/>
          <w:szCs w:val="21"/>
        </w:rPr>
        <w:t>2013-2014</w:t>
      </w:r>
      <w:r>
        <w:rPr>
          <w:rFonts w:hint="eastAsia"/>
          <w:szCs w:val="21"/>
        </w:rPr>
        <w:t>年度中国动漫游戏行业金手指奖、</w:t>
      </w: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年度中国动漫游戏行业年度优秀企业、自治区动漫骨干企业、桂林市文化与科技融合示范企业”等荣誉，并于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月登陆“新三板”的互联网企业（证券代码：</w:t>
      </w:r>
      <w:r>
        <w:rPr>
          <w:rFonts w:hint="eastAsia"/>
          <w:szCs w:val="21"/>
        </w:rPr>
        <w:t>834385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.</w:t>
      </w:r>
      <w:r w:rsidR="000F1A14">
        <w:rPr>
          <w:rFonts w:hint="eastAsia"/>
          <w:szCs w:val="21"/>
        </w:rPr>
        <w:t>是广西</w:t>
      </w:r>
      <w:r>
        <w:rPr>
          <w:rFonts w:hint="eastAsia"/>
          <w:szCs w:val="21"/>
        </w:rPr>
        <w:t>享誉全国的游戏研发运营一体化的高科技型文化企业。</w:t>
      </w:r>
    </w:p>
    <w:p w:rsidR="00A14EDA" w:rsidRDefault="0085742E">
      <w:pPr>
        <w:spacing w:line="360" w:lineRule="auto"/>
        <w:rPr>
          <w:szCs w:val="21"/>
        </w:rPr>
      </w:pPr>
      <w:r w:rsidRPr="00ED5C1B">
        <w:rPr>
          <w:rFonts w:hint="eastAsia"/>
          <w:szCs w:val="21"/>
        </w:rPr>
        <w:t>我们做什么？《老</w:t>
      </w:r>
      <w:r w:rsidRPr="00ED5C1B">
        <w:rPr>
          <w:rFonts w:hint="eastAsia"/>
          <w:szCs w:val="21"/>
        </w:rPr>
        <w:t>K</w:t>
      </w:r>
      <w:r w:rsidRPr="00ED5C1B">
        <w:rPr>
          <w:rFonts w:hint="eastAsia"/>
          <w:szCs w:val="21"/>
        </w:rPr>
        <w:t>游戏》是力港网络自主研发的一款集休闲、益智、竞技及棋牌游戏于一体的客户端游戏平台。包含有原创正版、全球首发的《老</w:t>
      </w:r>
      <w:r w:rsidRPr="00ED5C1B">
        <w:rPr>
          <w:rFonts w:hint="eastAsia"/>
          <w:szCs w:val="21"/>
        </w:rPr>
        <w:t>K</w:t>
      </w:r>
      <w:r w:rsidRPr="00ED5C1B">
        <w:rPr>
          <w:rFonts w:hint="eastAsia"/>
          <w:szCs w:val="21"/>
        </w:rPr>
        <w:t>深海狩猎》、《斗地主》、《桂柳麻将》、《桂林字牌》、《连连看》、《抓娃娃达人》等在内的</w:t>
      </w:r>
      <w:r w:rsidRPr="00ED5C1B">
        <w:rPr>
          <w:rFonts w:hint="eastAsia"/>
          <w:szCs w:val="21"/>
        </w:rPr>
        <w:t>40</w:t>
      </w:r>
      <w:r w:rsidRPr="00ED5C1B">
        <w:rPr>
          <w:rFonts w:hint="eastAsia"/>
          <w:szCs w:val="21"/>
        </w:rPr>
        <w:t>款游戏产品。</w:t>
      </w:r>
    </w:p>
    <w:p w:rsidR="00197CD3" w:rsidRDefault="00197CD3">
      <w:pPr>
        <w:spacing w:line="360" w:lineRule="auto"/>
        <w:rPr>
          <w:szCs w:val="21"/>
        </w:rPr>
      </w:pPr>
    </w:p>
    <w:p w:rsidR="00A14EDA" w:rsidRPr="00197CD3" w:rsidRDefault="00197CD3">
      <w:pPr>
        <w:spacing w:line="360" w:lineRule="auto"/>
        <w:rPr>
          <w:b/>
          <w:sz w:val="28"/>
          <w:szCs w:val="28"/>
        </w:rPr>
      </w:pPr>
      <w:r w:rsidRPr="00197CD3">
        <w:rPr>
          <w:rFonts w:hint="eastAsia"/>
          <w:b/>
          <w:sz w:val="28"/>
          <w:szCs w:val="28"/>
        </w:rPr>
        <w:t>福利待遇：</w:t>
      </w:r>
    </w:p>
    <w:p w:rsidR="00A14EDA" w:rsidRPr="00ED5C1B" w:rsidRDefault="0085742E">
      <w:pPr>
        <w:spacing w:line="360" w:lineRule="auto"/>
        <w:rPr>
          <w:szCs w:val="21"/>
        </w:rPr>
      </w:pPr>
      <w:r w:rsidRPr="00ED5C1B">
        <w:rPr>
          <w:rFonts w:hint="eastAsia"/>
          <w:szCs w:val="21"/>
        </w:rPr>
        <w:t>我们不欠“东风”：五险</w:t>
      </w:r>
      <w:proofErr w:type="gramStart"/>
      <w:r w:rsidRPr="00ED5C1B">
        <w:rPr>
          <w:rFonts w:hint="eastAsia"/>
          <w:szCs w:val="21"/>
        </w:rPr>
        <w:t>一</w:t>
      </w:r>
      <w:proofErr w:type="gramEnd"/>
      <w:r w:rsidRPr="00ED5C1B">
        <w:rPr>
          <w:rFonts w:hint="eastAsia"/>
          <w:szCs w:val="21"/>
        </w:rPr>
        <w:t>金。。。</w:t>
      </w:r>
    </w:p>
    <w:p w:rsidR="00A14EDA" w:rsidRPr="00ED5C1B" w:rsidRDefault="0085742E">
      <w:pPr>
        <w:spacing w:line="360" w:lineRule="auto"/>
        <w:rPr>
          <w:szCs w:val="21"/>
        </w:rPr>
      </w:pPr>
      <w:r w:rsidRPr="00ED5C1B">
        <w:rPr>
          <w:rFonts w:hint="eastAsia"/>
          <w:szCs w:val="21"/>
        </w:rPr>
        <w:t>我们不拘“一格”：培训晋升。。。</w:t>
      </w:r>
    </w:p>
    <w:p w:rsidR="00A14EDA" w:rsidRPr="00ED5C1B" w:rsidRDefault="0085742E">
      <w:pPr>
        <w:spacing w:line="360" w:lineRule="auto"/>
        <w:rPr>
          <w:szCs w:val="21"/>
        </w:rPr>
      </w:pPr>
      <w:r w:rsidRPr="00ED5C1B">
        <w:rPr>
          <w:rFonts w:hint="eastAsia"/>
          <w:szCs w:val="21"/>
        </w:rPr>
        <w:t>我们不同“凡响”：股权年终。。。</w:t>
      </w:r>
    </w:p>
    <w:p w:rsidR="00A14EDA" w:rsidRDefault="00197CD3">
      <w:pPr>
        <w:spacing w:line="360" w:lineRule="auto"/>
        <w:rPr>
          <w:color w:val="FF0000"/>
          <w:szCs w:val="21"/>
        </w:rPr>
      </w:pPr>
      <w:r>
        <w:rPr>
          <w:noProof/>
        </w:rPr>
        <w:drawing>
          <wp:inline distT="0" distB="0" distL="0" distR="0" wp14:anchorId="56B7097C" wp14:editId="530EB02D">
            <wp:extent cx="5274310" cy="2358789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2E" w:rsidRDefault="0085742E">
      <w:pPr>
        <w:spacing w:line="360" w:lineRule="auto"/>
        <w:rPr>
          <w:b/>
          <w:bCs/>
          <w:sz w:val="28"/>
          <w:szCs w:val="28"/>
        </w:rPr>
      </w:pPr>
    </w:p>
    <w:p w:rsidR="0085742E" w:rsidRDefault="0085742E">
      <w:pPr>
        <w:spacing w:line="360" w:lineRule="auto"/>
        <w:rPr>
          <w:b/>
          <w:bCs/>
          <w:sz w:val="28"/>
          <w:szCs w:val="28"/>
        </w:rPr>
      </w:pPr>
    </w:p>
    <w:p w:rsidR="000F1A14" w:rsidRDefault="000F1A14">
      <w:pPr>
        <w:spacing w:line="360" w:lineRule="auto"/>
        <w:rPr>
          <w:b/>
          <w:bCs/>
          <w:sz w:val="28"/>
          <w:szCs w:val="28"/>
        </w:rPr>
      </w:pPr>
    </w:p>
    <w:p w:rsidR="00A14EDA" w:rsidRDefault="0085742E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招聘岗位：</w:t>
      </w:r>
    </w:p>
    <w:p w:rsidR="00A14EDA" w:rsidRDefault="00374716">
      <w:pPr>
        <w:spacing w:line="360" w:lineRule="auto"/>
        <w:ind w:left="422" w:hangingChars="200" w:hanging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研发</w:t>
      </w:r>
      <w:r w:rsidR="0085742E">
        <w:rPr>
          <w:rFonts w:hint="eastAsia"/>
          <w:b/>
          <w:bCs/>
          <w:szCs w:val="21"/>
        </w:rPr>
        <w:t>类</w:t>
      </w:r>
    </w:p>
    <w:p w:rsidR="00374716" w:rsidRDefault="0085742E" w:rsidP="00374716">
      <w:pPr>
        <w:spacing w:line="360" w:lineRule="auto"/>
        <w:ind w:left="420" w:hangingChars="200" w:hanging="420"/>
        <w:rPr>
          <w:szCs w:val="21"/>
        </w:rPr>
      </w:pPr>
      <w:r>
        <w:rPr>
          <w:rFonts w:hint="eastAsia"/>
          <w:szCs w:val="21"/>
        </w:rPr>
        <w:t>产品经理方向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游戏美术方向</w:t>
      </w:r>
      <w:r>
        <w:rPr>
          <w:rFonts w:hint="eastAsia"/>
          <w:szCs w:val="21"/>
        </w:rPr>
        <w:t xml:space="preserve">   </w:t>
      </w:r>
      <w:r w:rsidR="00374716">
        <w:rPr>
          <w:rFonts w:hint="eastAsia"/>
          <w:szCs w:val="21"/>
        </w:rPr>
        <w:t xml:space="preserve">  </w:t>
      </w:r>
      <w:r w:rsidR="00374716">
        <w:rPr>
          <w:rFonts w:hint="eastAsia"/>
          <w:szCs w:val="21"/>
        </w:rPr>
        <w:t>程序开发方向</w:t>
      </w:r>
      <w:r w:rsidR="00374716">
        <w:rPr>
          <w:rFonts w:hint="eastAsia"/>
          <w:szCs w:val="21"/>
        </w:rPr>
        <w:t xml:space="preserve">       </w:t>
      </w:r>
      <w:r w:rsidR="00374716">
        <w:rPr>
          <w:rFonts w:hint="eastAsia"/>
          <w:szCs w:val="21"/>
        </w:rPr>
        <w:t>游戏测试、运维方向</w:t>
      </w:r>
      <w:r>
        <w:rPr>
          <w:rFonts w:hint="eastAsia"/>
          <w:szCs w:val="21"/>
        </w:rPr>
        <w:t xml:space="preserve">           </w:t>
      </w:r>
    </w:p>
    <w:p w:rsidR="00A14EDA" w:rsidRPr="00ED5C1B" w:rsidRDefault="0085742E">
      <w:pPr>
        <w:spacing w:line="360" w:lineRule="auto"/>
        <w:rPr>
          <w:b/>
          <w:bCs/>
          <w:color w:val="FF0000"/>
          <w:sz w:val="28"/>
          <w:szCs w:val="28"/>
        </w:rPr>
      </w:pPr>
      <w:r w:rsidRPr="00ED5C1B">
        <w:rPr>
          <w:rFonts w:hint="eastAsia"/>
          <w:color w:val="FF0000"/>
          <w:szCs w:val="21"/>
        </w:rPr>
        <w:t>●实习生（实习津贴</w:t>
      </w:r>
      <w:r w:rsidRPr="00ED5C1B">
        <w:rPr>
          <w:rFonts w:hint="eastAsia"/>
          <w:color w:val="FF0000"/>
          <w:szCs w:val="21"/>
        </w:rPr>
        <w:t>1.5k</w:t>
      </w:r>
      <w:r w:rsidRPr="00ED5C1B">
        <w:rPr>
          <w:rFonts w:hint="eastAsia"/>
          <w:color w:val="FF0000"/>
          <w:szCs w:val="21"/>
        </w:rPr>
        <w:t>）——毕业</w:t>
      </w:r>
      <w:r w:rsidRPr="00ED5C1B">
        <w:rPr>
          <w:rFonts w:hint="eastAsia"/>
          <w:color w:val="FF0000"/>
          <w:szCs w:val="21"/>
        </w:rPr>
        <w:t>1</w:t>
      </w:r>
      <w:r w:rsidRPr="00ED5C1B">
        <w:rPr>
          <w:rFonts w:hint="eastAsia"/>
          <w:color w:val="FF0000"/>
          <w:szCs w:val="21"/>
        </w:rPr>
        <w:t>年（</w:t>
      </w:r>
      <w:r w:rsidR="00ED5C1B" w:rsidRPr="00ED5C1B">
        <w:rPr>
          <w:rFonts w:hint="eastAsia"/>
          <w:color w:val="FF0000"/>
          <w:szCs w:val="21"/>
        </w:rPr>
        <w:t>8-15</w:t>
      </w:r>
      <w:r w:rsidRPr="00ED5C1B">
        <w:rPr>
          <w:rFonts w:hint="eastAsia"/>
          <w:color w:val="FF0000"/>
          <w:szCs w:val="21"/>
        </w:rPr>
        <w:t>k</w:t>
      </w:r>
      <w:r w:rsidRPr="00ED5C1B">
        <w:rPr>
          <w:rFonts w:hint="eastAsia"/>
          <w:color w:val="FF0000"/>
          <w:szCs w:val="21"/>
        </w:rPr>
        <w:t>）——毕业</w:t>
      </w:r>
      <w:r w:rsidRPr="00ED5C1B">
        <w:rPr>
          <w:rFonts w:hint="eastAsia"/>
          <w:color w:val="FF0000"/>
          <w:szCs w:val="21"/>
        </w:rPr>
        <w:t>3-5</w:t>
      </w:r>
      <w:r w:rsidRPr="00ED5C1B">
        <w:rPr>
          <w:rFonts w:hint="eastAsia"/>
          <w:color w:val="FF0000"/>
          <w:szCs w:val="21"/>
        </w:rPr>
        <w:t>年（</w:t>
      </w:r>
      <w:r w:rsidR="00ED5C1B" w:rsidRPr="00ED5C1B">
        <w:rPr>
          <w:rFonts w:hint="eastAsia"/>
          <w:color w:val="FF0000"/>
          <w:szCs w:val="21"/>
        </w:rPr>
        <w:t>15-50</w:t>
      </w:r>
      <w:r w:rsidRPr="00ED5C1B">
        <w:rPr>
          <w:rFonts w:hint="eastAsia"/>
          <w:color w:val="FF0000"/>
          <w:szCs w:val="21"/>
        </w:rPr>
        <w:t>k</w:t>
      </w:r>
      <w:r w:rsidR="00ED5C1B" w:rsidRPr="00ED5C1B">
        <w:rPr>
          <w:rFonts w:hint="eastAsia"/>
          <w:color w:val="FF0000"/>
          <w:szCs w:val="21"/>
        </w:rPr>
        <w:t>，工资</w:t>
      </w:r>
      <w:r w:rsidR="00ED5C1B" w:rsidRPr="00ED5C1B">
        <w:rPr>
          <w:rFonts w:hint="eastAsia"/>
          <w:color w:val="FF0000"/>
          <w:szCs w:val="21"/>
        </w:rPr>
        <w:t>+</w:t>
      </w:r>
      <w:r w:rsidR="00ED5C1B" w:rsidRPr="00ED5C1B">
        <w:rPr>
          <w:rFonts w:hint="eastAsia"/>
          <w:color w:val="FF0000"/>
          <w:szCs w:val="21"/>
        </w:rPr>
        <w:t>项目奖励</w:t>
      </w:r>
      <w:r w:rsidR="00ED5C1B" w:rsidRPr="00ED5C1B">
        <w:rPr>
          <w:rFonts w:hint="eastAsia"/>
          <w:color w:val="FF0000"/>
          <w:szCs w:val="21"/>
        </w:rPr>
        <w:t>+</w:t>
      </w:r>
      <w:r w:rsidR="00ED5C1B" w:rsidRPr="00ED5C1B">
        <w:rPr>
          <w:rFonts w:hint="eastAsia"/>
          <w:color w:val="FF0000"/>
          <w:szCs w:val="21"/>
        </w:rPr>
        <w:t>股权</w:t>
      </w:r>
      <w:r w:rsidRPr="00ED5C1B">
        <w:rPr>
          <w:rFonts w:hint="eastAsia"/>
          <w:color w:val="FF0000"/>
          <w:szCs w:val="21"/>
        </w:rPr>
        <w:t>）</w:t>
      </w:r>
    </w:p>
    <w:p w:rsidR="00A14EDA" w:rsidRDefault="0085742E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运营类</w:t>
      </w:r>
    </w:p>
    <w:p w:rsidR="00A14EDA" w:rsidRPr="0085742E" w:rsidRDefault="0085742E">
      <w:pPr>
        <w:spacing w:line="360" w:lineRule="auto"/>
        <w:rPr>
          <w:szCs w:val="21"/>
        </w:rPr>
      </w:pPr>
      <w:r>
        <w:rPr>
          <w:rFonts w:hint="eastAsia"/>
          <w:szCs w:val="21"/>
        </w:rPr>
        <w:t>游戏运营策划方向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新媒体方向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社群维护方向</w:t>
      </w:r>
      <w:r>
        <w:rPr>
          <w:rFonts w:hint="eastAsia"/>
          <w:szCs w:val="21"/>
        </w:rPr>
        <w:t xml:space="preserve">   </w:t>
      </w:r>
      <w:r>
        <w:rPr>
          <w:rFonts w:hint="eastAsia"/>
          <w:b/>
          <w:bCs/>
          <w:szCs w:val="21"/>
        </w:rPr>
        <w:t xml:space="preserve">            </w:t>
      </w:r>
      <w:r>
        <w:rPr>
          <w:rFonts w:hint="eastAsia"/>
          <w:szCs w:val="21"/>
        </w:rPr>
        <w:t xml:space="preserve"> </w:t>
      </w:r>
    </w:p>
    <w:p w:rsidR="00A14EDA" w:rsidRPr="00ED5C1B" w:rsidRDefault="0085742E">
      <w:pPr>
        <w:spacing w:line="360" w:lineRule="auto"/>
        <w:rPr>
          <w:color w:val="FF0000"/>
          <w:szCs w:val="21"/>
        </w:rPr>
      </w:pPr>
      <w:r w:rsidRPr="00ED5C1B">
        <w:rPr>
          <w:rFonts w:hint="eastAsia"/>
          <w:color w:val="FF0000"/>
          <w:szCs w:val="21"/>
        </w:rPr>
        <w:t>●实习生（实习津贴</w:t>
      </w:r>
      <w:r w:rsidRPr="00ED5C1B">
        <w:rPr>
          <w:rFonts w:hint="eastAsia"/>
          <w:color w:val="FF0000"/>
          <w:szCs w:val="21"/>
        </w:rPr>
        <w:t>1.5k</w:t>
      </w:r>
      <w:r w:rsidRPr="00ED5C1B">
        <w:rPr>
          <w:rFonts w:hint="eastAsia"/>
          <w:color w:val="FF0000"/>
          <w:szCs w:val="21"/>
        </w:rPr>
        <w:t>）——毕业</w:t>
      </w:r>
      <w:r w:rsidRPr="00ED5C1B">
        <w:rPr>
          <w:rFonts w:hint="eastAsia"/>
          <w:color w:val="FF0000"/>
          <w:szCs w:val="21"/>
        </w:rPr>
        <w:t>1</w:t>
      </w:r>
      <w:r w:rsidRPr="00ED5C1B">
        <w:rPr>
          <w:rFonts w:hint="eastAsia"/>
          <w:color w:val="FF0000"/>
          <w:szCs w:val="21"/>
        </w:rPr>
        <w:t>年（</w:t>
      </w:r>
      <w:r w:rsidR="00ED5C1B" w:rsidRPr="00ED5C1B">
        <w:rPr>
          <w:rFonts w:hint="eastAsia"/>
          <w:color w:val="FF0000"/>
          <w:szCs w:val="21"/>
        </w:rPr>
        <w:t>5-10</w:t>
      </w:r>
      <w:r w:rsidRPr="00ED5C1B">
        <w:rPr>
          <w:rFonts w:hint="eastAsia"/>
          <w:color w:val="FF0000"/>
          <w:szCs w:val="21"/>
        </w:rPr>
        <w:t>k</w:t>
      </w:r>
      <w:r w:rsidRPr="00ED5C1B">
        <w:rPr>
          <w:rFonts w:hint="eastAsia"/>
          <w:color w:val="FF0000"/>
          <w:szCs w:val="21"/>
        </w:rPr>
        <w:t>）——毕业</w:t>
      </w:r>
      <w:r w:rsidRPr="00ED5C1B">
        <w:rPr>
          <w:rFonts w:hint="eastAsia"/>
          <w:color w:val="FF0000"/>
          <w:szCs w:val="21"/>
        </w:rPr>
        <w:t>3-5</w:t>
      </w:r>
      <w:r w:rsidRPr="00ED5C1B">
        <w:rPr>
          <w:rFonts w:hint="eastAsia"/>
          <w:color w:val="FF0000"/>
          <w:szCs w:val="21"/>
        </w:rPr>
        <w:t>年（</w:t>
      </w:r>
      <w:r w:rsidR="00ED5C1B" w:rsidRPr="00ED5C1B">
        <w:rPr>
          <w:rFonts w:hint="eastAsia"/>
          <w:color w:val="FF0000"/>
          <w:szCs w:val="21"/>
        </w:rPr>
        <w:t>10-20</w:t>
      </w:r>
      <w:r w:rsidRPr="00ED5C1B">
        <w:rPr>
          <w:rFonts w:hint="eastAsia"/>
          <w:color w:val="FF0000"/>
          <w:szCs w:val="21"/>
        </w:rPr>
        <w:t>k</w:t>
      </w:r>
      <w:r w:rsidR="00ED5C1B" w:rsidRPr="00ED5C1B">
        <w:rPr>
          <w:rFonts w:hint="eastAsia"/>
          <w:color w:val="FF0000"/>
          <w:szCs w:val="21"/>
        </w:rPr>
        <w:t>，工资</w:t>
      </w:r>
      <w:r w:rsidR="00ED5C1B" w:rsidRPr="00ED5C1B">
        <w:rPr>
          <w:rFonts w:hint="eastAsia"/>
          <w:color w:val="FF0000"/>
          <w:szCs w:val="21"/>
        </w:rPr>
        <w:t>+</w:t>
      </w:r>
      <w:r w:rsidR="00ED5C1B" w:rsidRPr="00ED5C1B">
        <w:rPr>
          <w:rFonts w:hint="eastAsia"/>
          <w:color w:val="FF0000"/>
          <w:szCs w:val="21"/>
        </w:rPr>
        <w:t>项目奖励</w:t>
      </w:r>
      <w:r w:rsidR="00ED5C1B" w:rsidRPr="00ED5C1B">
        <w:rPr>
          <w:rFonts w:hint="eastAsia"/>
          <w:color w:val="FF0000"/>
          <w:szCs w:val="21"/>
        </w:rPr>
        <w:t>+</w:t>
      </w:r>
      <w:r w:rsidR="00ED5C1B" w:rsidRPr="00ED5C1B">
        <w:rPr>
          <w:rFonts w:hint="eastAsia"/>
          <w:color w:val="FF0000"/>
          <w:szCs w:val="21"/>
        </w:rPr>
        <w:t>股权</w:t>
      </w:r>
      <w:r w:rsidRPr="00ED5C1B">
        <w:rPr>
          <w:rFonts w:hint="eastAsia"/>
          <w:color w:val="FF0000"/>
          <w:szCs w:val="21"/>
        </w:rPr>
        <w:t>）</w:t>
      </w:r>
    </w:p>
    <w:p w:rsidR="00A14EDA" w:rsidRDefault="00197CD3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综合</w:t>
      </w:r>
      <w:r w:rsidR="0085742E">
        <w:rPr>
          <w:rFonts w:hint="eastAsia"/>
          <w:b/>
          <w:bCs/>
          <w:szCs w:val="21"/>
        </w:rPr>
        <w:t>管理类</w:t>
      </w:r>
    </w:p>
    <w:p w:rsidR="0085742E" w:rsidRDefault="0085742E">
      <w:pPr>
        <w:spacing w:line="360" w:lineRule="auto"/>
        <w:rPr>
          <w:szCs w:val="21"/>
        </w:rPr>
      </w:pPr>
      <w:r>
        <w:rPr>
          <w:rFonts w:hint="eastAsia"/>
          <w:szCs w:val="21"/>
        </w:rPr>
        <w:t>游戏客服方向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人力资源管理方向</w:t>
      </w:r>
      <w:r>
        <w:rPr>
          <w:rFonts w:hint="eastAsia"/>
          <w:szCs w:val="21"/>
        </w:rPr>
        <w:t xml:space="preserve">  </w:t>
      </w:r>
    </w:p>
    <w:p w:rsidR="00A14EDA" w:rsidRPr="00ED5C1B" w:rsidRDefault="0085742E">
      <w:pPr>
        <w:spacing w:line="360" w:lineRule="auto"/>
        <w:rPr>
          <w:color w:val="FF0000"/>
          <w:szCs w:val="21"/>
        </w:rPr>
        <w:sectPr w:rsidR="00A14EDA" w:rsidRPr="00ED5C1B">
          <w:headerReference w:type="default" r:id="rId9"/>
          <w:type w:val="continuous"/>
          <w:pgSz w:w="11906" w:h="16838"/>
          <w:pgMar w:top="1440" w:right="1800" w:bottom="1440" w:left="1800" w:header="851" w:footer="992" w:gutter="0"/>
          <w:cols w:space="0"/>
          <w:docGrid w:type="lines" w:linePitch="312"/>
        </w:sectPr>
      </w:pPr>
      <w:r w:rsidRPr="00ED5C1B">
        <w:rPr>
          <w:rFonts w:hint="eastAsia"/>
          <w:color w:val="FF0000"/>
          <w:szCs w:val="21"/>
        </w:rPr>
        <w:t>●实习生（实习津贴</w:t>
      </w:r>
      <w:r w:rsidRPr="00ED5C1B">
        <w:rPr>
          <w:rFonts w:hint="eastAsia"/>
          <w:color w:val="FF0000"/>
          <w:szCs w:val="21"/>
        </w:rPr>
        <w:t>1.5k</w:t>
      </w:r>
      <w:r w:rsidRPr="00ED5C1B">
        <w:rPr>
          <w:rFonts w:hint="eastAsia"/>
          <w:color w:val="FF0000"/>
          <w:szCs w:val="21"/>
        </w:rPr>
        <w:t>）——毕业</w:t>
      </w:r>
      <w:r w:rsidRPr="00ED5C1B">
        <w:rPr>
          <w:rFonts w:hint="eastAsia"/>
          <w:color w:val="FF0000"/>
          <w:szCs w:val="21"/>
        </w:rPr>
        <w:t>1</w:t>
      </w:r>
      <w:r w:rsidRPr="00ED5C1B">
        <w:rPr>
          <w:rFonts w:hint="eastAsia"/>
          <w:color w:val="FF0000"/>
          <w:szCs w:val="21"/>
        </w:rPr>
        <w:t>年（</w:t>
      </w:r>
      <w:r w:rsidR="00ED5C1B" w:rsidRPr="00ED5C1B">
        <w:rPr>
          <w:rFonts w:hint="eastAsia"/>
          <w:color w:val="FF0000"/>
          <w:szCs w:val="21"/>
        </w:rPr>
        <w:t>3-8</w:t>
      </w:r>
      <w:r w:rsidRPr="00ED5C1B">
        <w:rPr>
          <w:rFonts w:hint="eastAsia"/>
          <w:color w:val="FF0000"/>
          <w:szCs w:val="21"/>
        </w:rPr>
        <w:t>k</w:t>
      </w:r>
      <w:r w:rsidRPr="00ED5C1B">
        <w:rPr>
          <w:rFonts w:hint="eastAsia"/>
          <w:color w:val="FF0000"/>
          <w:szCs w:val="21"/>
        </w:rPr>
        <w:t>）——毕业</w:t>
      </w:r>
      <w:r w:rsidRPr="00ED5C1B">
        <w:rPr>
          <w:rFonts w:hint="eastAsia"/>
          <w:color w:val="FF0000"/>
          <w:szCs w:val="21"/>
        </w:rPr>
        <w:t>3-5</w:t>
      </w:r>
      <w:r w:rsidRPr="00ED5C1B">
        <w:rPr>
          <w:rFonts w:hint="eastAsia"/>
          <w:color w:val="FF0000"/>
          <w:szCs w:val="21"/>
        </w:rPr>
        <w:t>年（</w:t>
      </w:r>
      <w:r w:rsidR="00ED5C1B" w:rsidRPr="00ED5C1B">
        <w:rPr>
          <w:rFonts w:hint="eastAsia"/>
          <w:color w:val="FF0000"/>
          <w:szCs w:val="21"/>
        </w:rPr>
        <w:t>8-13</w:t>
      </w:r>
      <w:r w:rsidRPr="00ED5C1B">
        <w:rPr>
          <w:rFonts w:hint="eastAsia"/>
          <w:color w:val="FF0000"/>
          <w:szCs w:val="21"/>
        </w:rPr>
        <w:t>k</w:t>
      </w:r>
      <w:r w:rsidR="00ED5C1B" w:rsidRPr="00ED5C1B">
        <w:rPr>
          <w:rFonts w:hint="eastAsia"/>
          <w:color w:val="FF0000"/>
          <w:szCs w:val="21"/>
        </w:rPr>
        <w:t>，工资</w:t>
      </w:r>
      <w:r w:rsidR="00ED5C1B" w:rsidRPr="00ED5C1B">
        <w:rPr>
          <w:rFonts w:hint="eastAsia"/>
          <w:color w:val="FF0000"/>
          <w:szCs w:val="21"/>
        </w:rPr>
        <w:t>+</w:t>
      </w:r>
      <w:r w:rsidR="00ED5C1B" w:rsidRPr="00ED5C1B">
        <w:rPr>
          <w:rFonts w:hint="eastAsia"/>
          <w:color w:val="FF0000"/>
          <w:szCs w:val="21"/>
        </w:rPr>
        <w:t>项目奖励</w:t>
      </w:r>
      <w:r w:rsidR="00ED5C1B" w:rsidRPr="00ED5C1B">
        <w:rPr>
          <w:rFonts w:hint="eastAsia"/>
          <w:color w:val="FF0000"/>
          <w:szCs w:val="21"/>
        </w:rPr>
        <w:t>+</w:t>
      </w:r>
      <w:r w:rsidR="00ED5C1B" w:rsidRPr="00ED5C1B">
        <w:rPr>
          <w:rFonts w:hint="eastAsia"/>
          <w:color w:val="FF0000"/>
          <w:szCs w:val="21"/>
        </w:rPr>
        <w:t>股权</w:t>
      </w:r>
      <w:r w:rsidRPr="00ED5C1B">
        <w:rPr>
          <w:rFonts w:hint="eastAsia"/>
          <w:color w:val="FF0000"/>
          <w:szCs w:val="21"/>
        </w:rPr>
        <w:t>）</w:t>
      </w:r>
    </w:p>
    <w:p w:rsidR="00A14EDA" w:rsidRDefault="00A14EDA">
      <w:pPr>
        <w:spacing w:line="360" w:lineRule="auto"/>
        <w:rPr>
          <w:b/>
          <w:bCs/>
          <w:sz w:val="28"/>
          <w:szCs w:val="28"/>
        </w:rPr>
      </w:pPr>
    </w:p>
    <w:p w:rsidR="00A14EDA" w:rsidRDefault="0085742E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联系我们：</w:t>
      </w:r>
    </w:p>
    <w:p w:rsidR="00A14EDA" w:rsidRDefault="0085742E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招聘邮箱：lghr@lkgame.com（简历投递）</w:t>
      </w:r>
    </w:p>
    <w:p w:rsidR="00A14EDA" w:rsidRDefault="0085742E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招聘热线：0773-2233647/2105266</w:t>
      </w:r>
    </w:p>
    <w:p w:rsidR="00A14EDA" w:rsidRDefault="0085742E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招聘QQ：1505519985</w:t>
      </w:r>
    </w:p>
    <w:p w:rsidR="00A14EDA" w:rsidRDefault="0085742E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公司官网：http://www.lkgame.com</w:t>
      </w:r>
    </w:p>
    <w:p w:rsidR="00A14EDA" w:rsidRDefault="0085742E">
      <w:pPr>
        <w:spacing w:line="360" w:lineRule="auto"/>
        <w:rPr>
          <w:szCs w:val="21"/>
        </w:rPr>
      </w:pPr>
      <w:r>
        <w:rPr>
          <w:rFonts w:ascii="宋体" w:eastAsia="宋体" w:hAnsi="宋体" w:cs="宋体" w:hint="eastAsia"/>
          <w:szCs w:val="21"/>
        </w:rPr>
        <w:t>公司地址：桂林市秀峰区西凤路2号（原秀峰区政府大楼）</w:t>
      </w:r>
    </w:p>
    <w:p w:rsidR="00A14EDA" w:rsidRDefault="00A14EDA">
      <w:pPr>
        <w:rPr>
          <w:color w:val="FF0000"/>
        </w:rPr>
      </w:pPr>
    </w:p>
    <w:p w:rsidR="00A14EDA" w:rsidRPr="00ED5C1B" w:rsidRDefault="0085742E" w:rsidP="002871E1">
      <w:pPr>
        <w:spacing w:line="360" w:lineRule="auto"/>
        <w:rPr>
          <w:rFonts w:ascii="宋体" w:hAnsi="宋体" w:cs="宋体"/>
          <w:bCs/>
          <w:sz w:val="24"/>
          <w:shd w:val="clear" w:color="auto" w:fill="FFFFFF"/>
        </w:rPr>
      </w:pPr>
      <w:r w:rsidRPr="00ED5C1B">
        <w:rPr>
          <w:rFonts w:hint="eastAsia"/>
          <w:noProof/>
        </w:rPr>
        <w:drawing>
          <wp:inline distT="0" distB="0" distL="114300" distR="114300" wp14:anchorId="263DC5F5" wp14:editId="2AE00EBD">
            <wp:extent cx="1526540" cy="1526540"/>
            <wp:effectExtent l="0" t="0" r="16510" b="16510"/>
            <wp:docPr id="2" name="图片 2" descr="招聘QQ二维码（终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招聘QQ二维码（终版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C1B">
        <w:rPr>
          <w:rFonts w:hint="eastAsia"/>
        </w:rPr>
        <w:t>HR</w:t>
      </w:r>
      <w:r w:rsidRPr="00ED5C1B">
        <w:rPr>
          <w:rFonts w:hint="eastAsia"/>
        </w:rPr>
        <w:t>直通车</w:t>
      </w:r>
      <w:r w:rsidR="00374716">
        <w:rPr>
          <w:rFonts w:hint="eastAsia"/>
          <w:noProof/>
          <w:color w:val="FF0000"/>
        </w:rPr>
        <w:t xml:space="preserve">   </w:t>
      </w:r>
      <w:r w:rsidR="002871E1">
        <w:rPr>
          <w:rFonts w:ascii="宋体" w:hAnsi="宋体" w:cs="宋体" w:hint="eastAsia"/>
          <w:bCs/>
          <w:noProof/>
          <w:color w:val="000000"/>
          <w:sz w:val="24"/>
          <w:shd w:val="clear" w:color="auto" w:fill="FFFFFF"/>
        </w:rPr>
        <w:drawing>
          <wp:inline distT="0" distB="0" distL="0" distR="0" wp14:anchorId="2E6669CA" wp14:editId="29F523B4">
            <wp:extent cx="1685338" cy="1695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_for_gh_a2159df57228_3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38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1E1" w:rsidRPr="00ED5C1B">
        <w:rPr>
          <w:rFonts w:hint="eastAsia"/>
          <w:noProof/>
        </w:rPr>
        <w:t>力港校招，码上了解</w:t>
      </w:r>
    </w:p>
    <w:p w:rsidR="00A14EDA" w:rsidRPr="00ED5C1B" w:rsidRDefault="00A14EDA"/>
    <w:sectPr w:rsidR="00A14EDA" w:rsidRPr="00ED5C1B">
      <w:type w:val="continuous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0B" w:rsidRDefault="00C6720B" w:rsidP="007662A5">
      <w:r>
        <w:separator/>
      </w:r>
    </w:p>
  </w:endnote>
  <w:endnote w:type="continuationSeparator" w:id="0">
    <w:p w:rsidR="00C6720B" w:rsidRDefault="00C6720B" w:rsidP="0076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0B" w:rsidRDefault="00C6720B" w:rsidP="007662A5">
      <w:r>
        <w:separator/>
      </w:r>
    </w:p>
  </w:footnote>
  <w:footnote w:type="continuationSeparator" w:id="0">
    <w:p w:rsidR="00C6720B" w:rsidRDefault="00C6720B" w:rsidP="0076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A5" w:rsidRDefault="007662A5" w:rsidP="007662A5">
    <w:pPr>
      <w:pStyle w:val="a3"/>
      <w:jc w:val="left"/>
    </w:pPr>
    <w:r>
      <w:rPr>
        <w:noProof/>
      </w:rPr>
      <w:drawing>
        <wp:inline distT="0" distB="0" distL="0" distR="0">
          <wp:extent cx="1609725" cy="413188"/>
          <wp:effectExtent l="0" t="0" r="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191" cy="416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DA"/>
    <w:rsid w:val="000F1A14"/>
    <w:rsid w:val="00197CD3"/>
    <w:rsid w:val="002871E1"/>
    <w:rsid w:val="00374716"/>
    <w:rsid w:val="007662A5"/>
    <w:rsid w:val="0085742E"/>
    <w:rsid w:val="00A14EDA"/>
    <w:rsid w:val="00C6720B"/>
    <w:rsid w:val="00ED5C1B"/>
    <w:rsid w:val="0C9A1F51"/>
    <w:rsid w:val="0E5249F3"/>
    <w:rsid w:val="13976442"/>
    <w:rsid w:val="1D1A50D8"/>
    <w:rsid w:val="25030D2B"/>
    <w:rsid w:val="25EB245C"/>
    <w:rsid w:val="2827254B"/>
    <w:rsid w:val="28EA1064"/>
    <w:rsid w:val="2EC81AA1"/>
    <w:rsid w:val="303F3EA2"/>
    <w:rsid w:val="32B43ED6"/>
    <w:rsid w:val="3E1C111C"/>
    <w:rsid w:val="479D71AE"/>
    <w:rsid w:val="50215FF5"/>
    <w:rsid w:val="525149C8"/>
    <w:rsid w:val="57830A07"/>
    <w:rsid w:val="5A2075EA"/>
    <w:rsid w:val="5A4B24F7"/>
    <w:rsid w:val="5D783FBA"/>
    <w:rsid w:val="5DF47297"/>
    <w:rsid w:val="5E5300C8"/>
    <w:rsid w:val="60FE0B9F"/>
    <w:rsid w:val="629A4172"/>
    <w:rsid w:val="63A67BCF"/>
    <w:rsid w:val="6DB83ED5"/>
    <w:rsid w:val="70B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styleId="a6">
    <w:name w:val="Balloon Text"/>
    <w:basedOn w:val="a"/>
    <w:link w:val="Char"/>
    <w:rsid w:val="00374716"/>
    <w:rPr>
      <w:sz w:val="18"/>
      <w:szCs w:val="18"/>
    </w:rPr>
  </w:style>
  <w:style w:type="character" w:customStyle="1" w:styleId="Char">
    <w:name w:val="批注框文本 Char"/>
    <w:basedOn w:val="a0"/>
    <w:link w:val="a6"/>
    <w:rsid w:val="003747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66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662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styleId="a6">
    <w:name w:val="Balloon Text"/>
    <w:basedOn w:val="a"/>
    <w:link w:val="Char"/>
    <w:rsid w:val="00374716"/>
    <w:rPr>
      <w:sz w:val="18"/>
      <w:szCs w:val="18"/>
    </w:rPr>
  </w:style>
  <w:style w:type="character" w:customStyle="1" w:styleId="Char">
    <w:name w:val="批注框文本 Char"/>
    <w:basedOn w:val="a0"/>
    <w:link w:val="a6"/>
    <w:rsid w:val="003747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66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662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7</cp:revision>
  <dcterms:created xsi:type="dcterms:W3CDTF">2014-10-29T12:08:00Z</dcterms:created>
  <dcterms:modified xsi:type="dcterms:W3CDTF">2019-09-16T07:58:00Z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